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1DB" w:rsidRDefault="006551DB" w:rsidP="006551DB">
      <w:pPr>
        <w:pStyle w:val="Zkladntext"/>
        <w:spacing w:before="240"/>
        <w:ind w:left="1843" w:right="1701"/>
        <w:jc w:val="center"/>
        <w:rPr>
          <w:sz w:val="26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5230495</wp:posOffset>
            </wp:positionH>
            <wp:positionV relativeFrom="paragraph">
              <wp:posOffset>203200</wp:posOffset>
            </wp:positionV>
            <wp:extent cx="1076325" cy="1076325"/>
            <wp:effectExtent l="0" t="0" r="9525" b="9525"/>
            <wp:wrapTight wrapText="left">
              <wp:wrapPolygon edited="0">
                <wp:start x="0" y="0"/>
                <wp:lineTo x="0" y="21409"/>
                <wp:lineTo x="21409" y="21409"/>
                <wp:lineTo x="21409" y="0"/>
                <wp:lineTo x="0" y="0"/>
              </wp:wrapPolygon>
            </wp:wrapTight>
            <wp:docPr id="2" name="Obrázek 2" descr="Logo_Páteřní_š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_Páteřní_ško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10795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203200</wp:posOffset>
            </wp:positionV>
            <wp:extent cx="904875" cy="1228725"/>
            <wp:effectExtent l="0" t="0" r="9525" b="9525"/>
            <wp:wrapTight wrapText="right">
              <wp:wrapPolygon edited="0">
                <wp:start x="0" y="0"/>
                <wp:lineTo x="0" y="21433"/>
                <wp:lineTo x="21373" y="21433"/>
                <wp:lineTo x="21373" y="0"/>
                <wp:lineTo x="0" y="0"/>
              </wp:wrapPolygon>
            </wp:wrapTight>
            <wp:docPr id="1" name="Obrázek 1" descr="Logo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D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</w:rPr>
        <w:t xml:space="preserve">Střední škola řemesel a služeb, Děčín IV, Ruská 147, </w:t>
      </w:r>
      <w:r>
        <w:rPr>
          <w:sz w:val="20"/>
        </w:rPr>
        <w:t>příspěvková organizace</w:t>
      </w:r>
    </w:p>
    <w:p w:rsidR="006551DB" w:rsidRDefault="006551DB" w:rsidP="006551DB">
      <w:pPr>
        <w:pStyle w:val="Zkladntext"/>
        <w:spacing w:before="360"/>
        <w:ind w:left="1843" w:right="1701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405 02 Děčín, telefon: 412 151 411, fax: 412 151 413</w:t>
      </w:r>
    </w:p>
    <w:p w:rsidR="006551DB" w:rsidRDefault="006551DB" w:rsidP="006551DB">
      <w:pPr>
        <w:pStyle w:val="Zkladntext"/>
        <w:spacing w:before="120"/>
        <w:ind w:left="1843" w:right="1701"/>
        <w:jc w:val="center"/>
        <w:rPr>
          <w:b w:val="0"/>
          <w:bCs w:val="0"/>
          <w:sz w:val="24"/>
        </w:rPr>
      </w:pPr>
      <w:r>
        <w:rPr>
          <w:bCs w:val="0"/>
          <w:i/>
          <w:sz w:val="24"/>
        </w:rPr>
        <w:t>E-mail:</w:t>
      </w:r>
      <w:r>
        <w:rPr>
          <w:b w:val="0"/>
          <w:bCs w:val="0"/>
          <w:sz w:val="24"/>
        </w:rPr>
        <w:t xml:space="preserve"> </w:t>
      </w:r>
      <w:hyperlink r:id="rId7" w:history="1">
        <w:r>
          <w:rPr>
            <w:rStyle w:val="Hypertextovodkaz"/>
            <w:b w:val="0"/>
            <w:bCs w:val="0"/>
            <w:sz w:val="24"/>
          </w:rPr>
          <w:t>skola@sosruska.cz</w:t>
        </w:r>
      </w:hyperlink>
      <w:r>
        <w:rPr>
          <w:b w:val="0"/>
          <w:bCs w:val="0"/>
          <w:sz w:val="24"/>
        </w:rPr>
        <w:t xml:space="preserve"> ,</w:t>
      </w:r>
      <w:r>
        <w:rPr>
          <w:b w:val="0"/>
          <w:bCs w:val="0"/>
          <w:sz w:val="24"/>
        </w:rPr>
        <w:tab/>
      </w:r>
      <w:proofErr w:type="gramStart"/>
      <w:r>
        <w:rPr>
          <w:bCs w:val="0"/>
          <w:i/>
          <w:sz w:val="24"/>
        </w:rPr>
        <w:t>Web</w:t>
      </w:r>
      <w:proofErr w:type="gramEnd"/>
      <w:r>
        <w:rPr>
          <w:bCs w:val="0"/>
          <w:i/>
          <w:sz w:val="24"/>
        </w:rPr>
        <w:t>:</w:t>
      </w:r>
      <w:r>
        <w:rPr>
          <w:b w:val="0"/>
          <w:bCs w:val="0"/>
          <w:sz w:val="24"/>
        </w:rPr>
        <w:t xml:space="preserve"> </w:t>
      </w:r>
      <w:hyperlink r:id="rId8" w:history="1">
        <w:r>
          <w:rPr>
            <w:rStyle w:val="Hypertextovodkaz"/>
            <w:b w:val="0"/>
            <w:bCs w:val="0"/>
            <w:sz w:val="24"/>
          </w:rPr>
          <w:t>www.sosruska.cz</w:t>
        </w:r>
      </w:hyperlink>
    </w:p>
    <w:p w:rsidR="0070374E" w:rsidRDefault="0070374E" w:rsidP="0070374E"/>
    <w:p w:rsidR="0070374E" w:rsidRDefault="0070374E" w:rsidP="0070374E"/>
    <w:p w:rsidR="0070374E" w:rsidRDefault="0070374E" w:rsidP="0070374E"/>
    <w:p w:rsidR="006B66B1" w:rsidRDefault="006B66B1" w:rsidP="006B66B1">
      <w:pPr>
        <w:spacing w:before="240"/>
        <w:jc w:val="both"/>
        <w:rPr>
          <w:b/>
          <w:i/>
          <w:u w:val="single"/>
        </w:rPr>
      </w:pPr>
      <w:r>
        <w:rPr>
          <w:b/>
          <w:i/>
          <w:u w:val="single"/>
        </w:rPr>
        <w:t>Informace k zahájení školního roku 202</w:t>
      </w:r>
      <w:r w:rsidR="000C4B18">
        <w:rPr>
          <w:b/>
          <w:i/>
          <w:u w:val="single"/>
        </w:rPr>
        <w:t>2</w:t>
      </w:r>
      <w:r>
        <w:rPr>
          <w:b/>
          <w:i/>
          <w:u w:val="single"/>
        </w:rPr>
        <w:t>/202</w:t>
      </w:r>
      <w:r w:rsidR="000C4B18">
        <w:rPr>
          <w:b/>
          <w:i/>
          <w:u w:val="single"/>
        </w:rPr>
        <w:t>3</w:t>
      </w:r>
    </w:p>
    <w:p w:rsidR="006B66B1" w:rsidRDefault="006B66B1" w:rsidP="006B66B1">
      <w:pPr>
        <w:jc w:val="both"/>
      </w:pPr>
    </w:p>
    <w:p w:rsidR="006B66B1" w:rsidRDefault="006B66B1" w:rsidP="006B66B1">
      <w:pPr>
        <w:jc w:val="both"/>
      </w:pPr>
      <w:r>
        <w:t xml:space="preserve">obor </w:t>
      </w:r>
      <w:r>
        <w:rPr>
          <w:b/>
        </w:rPr>
        <w:t>KUCHAŘ.</w:t>
      </w:r>
    </w:p>
    <w:p w:rsidR="006B66B1" w:rsidRDefault="006B66B1" w:rsidP="006B66B1">
      <w:pPr>
        <w:jc w:val="both"/>
      </w:pPr>
    </w:p>
    <w:p w:rsidR="006B66B1" w:rsidRDefault="006B66B1" w:rsidP="006B66B1">
      <w:pPr>
        <w:jc w:val="both"/>
      </w:pPr>
      <w:r>
        <w:t>Žáci 1. ročníku se dne 1. září 202</w:t>
      </w:r>
      <w:r w:rsidR="000C4B18">
        <w:t>2</w:t>
      </w:r>
      <w:r>
        <w:t xml:space="preserve"> v 10.00 hodin dostaví do hlavní budovy školy v Děčíně IV, Ruská 147 (přinesou si psací potřeby a poznámkový blok).</w:t>
      </w:r>
    </w:p>
    <w:p w:rsidR="000C4B18" w:rsidRDefault="000C4B18" w:rsidP="006B66B1">
      <w:pPr>
        <w:jc w:val="both"/>
      </w:pPr>
    </w:p>
    <w:p w:rsidR="006B66B1" w:rsidRDefault="006B66B1" w:rsidP="006B66B1">
      <w:pPr>
        <w:jc w:val="both"/>
      </w:pPr>
      <w:r>
        <w:t>Žáci, kteří ještě nedodali lékařské potvrzení o způsobilosti studovat zvolený obor, předloží také toto potvrzení.</w:t>
      </w:r>
    </w:p>
    <w:p w:rsidR="00BC45A7" w:rsidRDefault="00BC45A7" w:rsidP="006B66B1">
      <w:pPr>
        <w:jc w:val="both"/>
      </w:pPr>
    </w:p>
    <w:p w:rsidR="00BC45A7" w:rsidRPr="008150A7" w:rsidRDefault="00BC45A7" w:rsidP="00BC45A7">
      <w:pPr>
        <w:spacing w:line="360" w:lineRule="auto"/>
        <w:jc w:val="both"/>
        <w:rPr>
          <w:b/>
        </w:rPr>
      </w:pPr>
      <w:r w:rsidRPr="008150A7">
        <w:rPr>
          <w:b/>
        </w:rPr>
        <w:t xml:space="preserve">Žáci si musí </w:t>
      </w:r>
      <w:r>
        <w:rPr>
          <w:b/>
        </w:rPr>
        <w:t xml:space="preserve">před začátkem školního roku </w:t>
      </w:r>
      <w:r w:rsidRPr="008150A7">
        <w:rPr>
          <w:b/>
        </w:rPr>
        <w:t>u svého obvodního lékaře zařídit zdravotní průkaz pro práci s potravinami. Doporučujeme na dobu neurčitou.</w:t>
      </w:r>
    </w:p>
    <w:p w:rsidR="006B66B1" w:rsidRDefault="006B66B1" w:rsidP="006B66B1">
      <w:pPr>
        <w:jc w:val="both"/>
      </w:pPr>
      <w:r>
        <w:t>Vzhledem k současné organizaci odborného výcviku žáků na pracovištích na začátku studia prosíme rodiče o zakoupení pracovního oblečení:</w:t>
      </w:r>
    </w:p>
    <w:p w:rsidR="006B66B1" w:rsidRPr="008837B9" w:rsidRDefault="006B66B1" w:rsidP="006B66B1">
      <w:pPr>
        <w:jc w:val="both"/>
        <w:rPr>
          <w:color w:val="000000" w:themeColor="text1"/>
        </w:rPr>
      </w:pPr>
    </w:p>
    <w:p w:rsidR="006B66B1" w:rsidRPr="008837B9" w:rsidRDefault="006B66B1" w:rsidP="006B66B1">
      <w:pPr>
        <w:jc w:val="both"/>
        <w:rPr>
          <w:b/>
          <w:color w:val="000000" w:themeColor="text1"/>
        </w:rPr>
      </w:pPr>
      <w:r w:rsidRPr="008837B9">
        <w:rPr>
          <w:b/>
          <w:color w:val="000000" w:themeColor="text1"/>
        </w:rPr>
        <w:t>Chlapci:</w:t>
      </w:r>
    </w:p>
    <w:p w:rsidR="006B66B1" w:rsidRPr="008837B9" w:rsidRDefault="006B66B1" w:rsidP="006B66B1">
      <w:pPr>
        <w:jc w:val="both"/>
        <w:rPr>
          <w:b/>
          <w:color w:val="000000" w:themeColor="text1"/>
        </w:rPr>
      </w:pPr>
    </w:p>
    <w:p w:rsidR="006B66B1" w:rsidRPr="008837B9" w:rsidRDefault="006B66B1" w:rsidP="006B66B1">
      <w:pPr>
        <w:numPr>
          <w:ilvl w:val="0"/>
          <w:numId w:val="1"/>
        </w:numPr>
        <w:jc w:val="both"/>
        <w:rPr>
          <w:color w:val="000000" w:themeColor="text1"/>
        </w:rPr>
      </w:pPr>
      <w:r w:rsidRPr="008837B9">
        <w:rPr>
          <w:color w:val="000000" w:themeColor="text1"/>
        </w:rPr>
        <w:t>Rondon dvouřadý, bílá trika, zástěra bez laclu.</w:t>
      </w:r>
    </w:p>
    <w:p w:rsidR="006B66B1" w:rsidRPr="008837B9" w:rsidRDefault="006B66B1" w:rsidP="006B66B1">
      <w:pPr>
        <w:numPr>
          <w:ilvl w:val="0"/>
          <w:numId w:val="1"/>
        </w:numPr>
        <w:jc w:val="both"/>
        <w:rPr>
          <w:color w:val="000000" w:themeColor="text1"/>
        </w:rPr>
      </w:pPr>
      <w:r w:rsidRPr="008837B9">
        <w:rPr>
          <w:color w:val="000000" w:themeColor="text1"/>
        </w:rPr>
        <w:t>Kalhoty</w:t>
      </w:r>
      <w:r w:rsidR="00391EDB" w:rsidRPr="008837B9">
        <w:rPr>
          <w:color w:val="000000" w:themeColor="text1"/>
        </w:rPr>
        <w:t xml:space="preserve"> kuchařské</w:t>
      </w:r>
      <w:r w:rsidRPr="008837B9">
        <w:rPr>
          <w:color w:val="000000" w:themeColor="text1"/>
        </w:rPr>
        <w:t>.</w:t>
      </w:r>
    </w:p>
    <w:p w:rsidR="006B66B1" w:rsidRPr="008837B9" w:rsidRDefault="006B66B1" w:rsidP="006B66B1">
      <w:pPr>
        <w:numPr>
          <w:ilvl w:val="0"/>
          <w:numId w:val="1"/>
        </w:numPr>
        <w:jc w:val="both"/>
        <w:rPr>
          <w:color w:val="000000" w:themeColor="text1"/>
        </w:rPr>
      </w:pPr>
      <w:r w:rsidRPr="008837B9">
        <w:rPr>
          <w:color w:val="000000" w:themeColor="text1"/>
        </w:rPr>
        <w:t>Čepice kuchařská.</w:t>
      </w:r>
    </w:p>
    <w:p w:rsidR="006B66B1" w:rsidRPr="008837B9" w:rsidRDefault="006B66B1" w:rsidP="006B66B1">
      <w:pPr>
        <w:numPr>
          <w:ilvl w:val="0"/>
          <w:numId w:val="1"/>
        </w:numPr>
        <w:jc w:val="both"/>
        <w:rPr>
          <w:color w:val="000000" w:themeColor="text1"/>
        </w:rPr>
      </w:pPr>
      <w:r w:rsidRPr="008837B9">
        <w:rPr>
          <w:color w:val="000000" w:themeColor="text1"/>
        </w:rPr>
        <w:t xml:space="preserve">Polobotka perforovaná s protiskluzovou podrážkou a pevnou špičkou, </w:t>
      </w:r>
      <w:r w:rsidR="00391EDB" w:rsidRPr="008837B9">
        <w:rPr>
          <w:color w:val="000000" w:themeColor="text1"/>
        </w:rPr>
        <w:t>pracovní</w:t>
      </w:r>
      <w:r w:rsidRPr="008837B9">
        <w:rPr>
          <w:color w:val="000000" w:themeColor="text1"/>
        </w:rPr>
        <w:t xml:space="preserve"> ponožky.</w:t>
      </w:r>
    </w:p>
    <w:p w:rsidR="006B66B1" w:rsidRPr="008837B9" w:rsidRDefault="006B66B1" w:rsidP="006B66B1">
      <w:pPr>
        <w:jc w:val="both"/>
        <w:rPr>
          <w:b/>
          <w:color w:val="000000" w:themeColor="text1"/>
        </w:rPr>
      </w:pPr>
    </w:p>
    <w:p w:rsidR="006B66B1" w:rsidRPr="008837B9" w:rsidRDefault="006B66B1" w:rsidP="006B66B1">
      <w:pPr>
        <w:jc w:val="both"/>
        <w:rPr>
          <w:b/>
          <w:color w:val="000000" w:themeColor="text1"/>
        </w:rPr>
      </w:pPr>
      <w:r w:rsidRPr="008837B9">
        <w:rPr>
          <w:b/>
          <w:color w:val="000000" w:themeColor="text1"/>
        </w:rPr>
        <w:t>Dívky:</w:t>
      </w:r>
    </w:p>
    <w:p w:rsidR="006B66B1" w:rsidRPr="008837B9" w:rsidRDefault="006B66B1" w:rsidP="006B66B1">
      <w:pPr>
        <w:jc w:val="both"/>
        <w:rPr>
          <w:b/>
          <w:color w:val="000000" w:themeColor="text1"/>
        </w:rPr>
      </w:pPr>
    </w:p>
    <w:p w:rsidR="006B66B1" w:rsidRPr="008837B9" w:rsidRDefault="006B66B1" w:rsidP="006B66B1">
      <w:pPr>
        <w:numPr>
          <w:ilvl w:val="0"/>
          <w:numId w:val="2"/>
        </w:numPr>
        <w:tabs>
          <w:tab w:val="clear" w:pos="1065"/>
          <w:tab w:val="num" w:pos="142"/>
        </w:tabs>
        <w:ind w:left="284" w:hanging="284"/>
        <w:jc w:val="both"/>
        <w:rPr>
          <w:color w:val="000000" w:themeColor="text1"/>
        </w:rPr>
      </w:pPr>
      <w:r w:rsidRPr="008837B9">
        <w:rPr>
          <w:color w:val="000000" w:themeColor="text1"/>
        </w:rPr>
        <w:t>Rondon ý dvouřadý, bílá trika, zástěra bez laclu</w:t>
      </w:r>
    </w:p>
    <w:p w:rsidR="006B66B1" w:rsidRPr="008837B9" w:rsidRDefault="006B66B1" w:rsidP="006B66B1">
      <w:pPr>
        <w:numPr>
          <w:ilvl w:val="0"/>
          <w:numId w:val="2"/>
        </w:numPr>
        <w:tabs>
          <w:tab w:val="clear" w:pos="1065"/>
          <w:tab w:val="num" w:pos="142"/>
        </w:tabs>
        <w:ind w:left="284" w:hanging="284"/>
        <w:jc w:val="both"/>
        <w:rPr>
          <w:color w:val="000000" w:themeColor="text1"/>
        </w:rPr>
      </w:pPr>
      <w:r w:rsidRPr="008837B9">
        <w:rPr>
          <w:color w:val="000000" w:themeColor="text1"/>
        </w:rPr>
        <w:t xml:space="preserve">Kalhoty </w:t>
      </w:r>
      <w:r w:rsidR="00391EDB" w:rsidRPr="008837B9">
        <w:rPr>
          <w:color w:val="000000" w:themeColor="text1"/>
        </w:rPr>
        <w:t>kuchařské</w:t>
      </w:r>
      <w:r w:rsidRPr="008837B9">
        <w:rPr>
          <w:color w:val="000000" w:themeColor="text1"/>
        </w:rPr>
        <w:t>.</w:t>
      </w:r>
    </w:p>
    <w:p w:rsidR="006B66B1" w:rsidRPr="008837B9" w:rsidRDefault="006B66B1" w:rsidP="006B66B1">
      <w:pPr>
        <w:numPr>
          <w:ilvl w:val="0"/>
          <w:numId w:val="2"/>
        </w:numPr>
        <w:tabs>
          <w:tab w:val="clear" w:pos="1065"/>
          <w:tab w:val="num" w:pos="142"/>
        </w:tabs>
        <w:ind w:left="284" w:hanging="284"/>
        <w:jc w:val="both"/>
        <w:rPr>
          <w:color w:val="000000" w:themeColor="text1"/>
        </w:rPr>
      </w:pPr>
      <w:r w:rsidRPr="008837B9">
        <w:rPr>
          <w:color w:val="000000" w:themeColor="text1"/>
        </w:rPr>
        <w:t>Čepice bez síťky nebo šátek.</w:t>
      </w:r>
    </w:p>
    <w:p w:rsidR="006B66B1" w:rsidRPr="008837B9" w:rsidRDefault="006B66B1" w:rsidP="006B66B1">
      <w:pPr>
        <w:numPr>
          <w:ilvl w:val="0"/>
          <w:numId w:val="2"/>
        </w:numPr>
        <w:tabs>
          <w:tab w:val="clear" w:pos="1065"/>
          <w:tab w:val="num" w:pos="142"/>
        </w:tabs>
        <w:ind w:left="284" w:hanging="284"/>
        <w:jc w:val="both"/>
        <w:rPr>
          <w:color w:val="000000" w:themeColor="text1"/>
        </w:rPr>
      </w:pPr>
      <w:r w:rsidRPr="008837B9">
        <w:rPr>
          <w:color w:val="000000" w:themeColor="text1"/>
        </w:rPr>
        <w:t xml:space="preserve">Polobotka perforovaná s protiskluzovou podrážkou a pevnou špičkou, </w:t>
      </w:r>
      <w:r w:rsidR="00391EDB" w:rsidRPr="008837B9">
        <w:rPr>
          <w:color w:val="000000" w:themeColor="text1"/>
        </w:rPr>
        <w:t>pracovní ponožky</w:t>
      </w:r>
      <w:r w:rsidRPr="008837B9">
        <w:rPr>
          <w:color w:val="000000" w:themeColor="text1"/>
        </w:rPr>
        <w:t xml:space="preserve"> </w:t>
      </w:r>
      <w:proofErr w:type="spellStart"/>
      <w:r w:rsidRPr="008837B9">
        <w:rPr>
          <w:color w:val="000000" w:themeColor="text1"/>
        </w:rPr>
        <w:t>ponožky</w:t>
      </w:r>
      <w:proofErr w:type="spellEnd"/>
      <w:r w:rsidRPr="008837B9">
        <w:rPr>
          <w:color w:val="000000" w:themeColor="text1"/>
        </w:rPr>
        <w:t>.</w:t>
      </w:r>
    </w:p>
    <w:p w:rsidR="006B66B1" w:rsidRPr="008837B9" w:rsidRDefault="006B66B1" w:rsidP="006B66B1">
      <w:pPr>
        <w:jc w:val="both"/>
        <w:rPr>
          <w:color w:val="000000" w:themeColor="text1"/>
        </w:rPr>
      </w:pPr>
    </w:p>
    <w:p w:rsidR="006B66B1" w:rsidRDefault="00391EDB" w:rsidP="00391EDB">
      <w:pPr>
        <w:jc w:val="both"/>
      </w:pPr>
      <w:r w:rsidRPr="00391EDB">
        <w:t>Pracovní oděvy lze zakoupit u certifikovaných prodejců pracovních oděvu, nebo přes odkaz na stránkách škol</w:t>
      </w:r>
      <w:r w:rsidR="008837B9">
        <w:t>y</w:t>
      </w:r>
      <w:r w:rsidRPr="00391EDB">
        <w:t xml:space="preserve"> </w:t>
      </w:r>
      <w:hyperlink r:id="rId9" w:history="1">
        <w:r w:rsidRPr="00FB0956">
          <w:rPr>
            <w:rStyle w:val="Hypertextovodkaz"/>
          </w:rPr>
          <w:t>www.sosruska.cz</w:t>
        </w:r>
      </w:hyperlink>
    </w:p>
    <w:p w:rsidR="00391EDB" w:rsidRDefault="00391EDB" w:rsidP="00391EDB">
      <w:pPr>
        <w:jc w:val="both"/>
      </w:pPr>
      <w:bookmarkStart w:id="0" w:name="_GoBack"/>
      <w:bookmarkEnd w:id="0"/>
    </w:p>
    <w:p w:rsidR="000C4B18" w:rsidRDefault="000C4B18" w:rsidP="006B66B1">
      <w:pPr>
        <w:jc w:val="both"/>
      </w:pPr>
    </w:p>
    <w:p w:rsidR="006B66B1" w:rsidRDefault="006B66B1" w:rsidP="006B66B1">
      <w:pPr>
        <w:jc w:val="both"/>
      </w:pPr>
      <w:r>
        <w:t>V průběhu měsíce září dostanou žáci informaci o povinném nářadí, které budou po dobu studia potřebovat</w:t>
      </w:r>
      <w:r w:rsidRPr="00030AAB">
        <w:t>.</w:t>
      </w:r>
      <w:r>
        <w:t xml:space="preserve"> Nářadí si můžete obstarat sami, nebo ho jednotně objedná škola. Nářadí se stane Vaším majetkem.</w:t>
      </w:r>
    </w:p>
    <w:p w:rsidR="006B66B1" w:rsidRPr="00030AAB" w:rsidRDefault="006B66B1" w:rsidP="006B66B1">
      <w:pPr>
        <w:jc w:val="both"/>
      </w:pPr>
    </w:p>
    <w:p w:rsidR="006B66B1" w:rsidRPr="00C82422" w:rsidRDefault="006B66B1" w:rsidP="006B66B1">
      <w:pPr>
        <w:jc w:val="both"/>
        <w:rPr>
          <w:b/>
        </w:rPr>
      </w:pPr>
      <w:r w:rsidRPr="00C82422">
        <w:rPr>
          <w:b/>
        </w:rPr>
        <w:t xml:space="preserve">Pomůcky pro teoretickou výuku: </w:t>
      </w:r>
    </w:p>
    <w:p w:rsidR="000C4B18" w:rsidRDefault="000C4B18" w:rsidP="000C4B18">
      <w:pPr>
        <w:jc w:val="both"/>
      </w:pPr>
      <w:r>
        <w:t>Sešity A4 čtverečkované + linkované – bude upřesněno v jednotlivých předmětech</w:t>
      </w:r>
    </w:p>
    <w:p w:rsidR="00C80055" w:rsidRDefault="00C80055" w:rsidP="00C80055">
      <w:pPr>
        <w:jc w:val="both"/>
      </w:pPr>
      <w:r>
        <w:t>Vědecká kalkulačka</w:t>
      </w:r>
    </w:p>
    <w:p w:rsidR="000C4B18" w:rsidRDefault="000C4B18" w:rsidP="006B66B1">
      <w:pPr>
        <w:jc w:val="both"/>
        <w:rPr>
          <w:b/>
        </w:rPr>
      </w:pPr>
    </w:p>
    <w:p w:rsidR="006B66B1" w:rsidRPr="000C4B18" w:rsidRDefault="006B66B1" w:rsidP="006B66B1">
      <w:pPr>
        <w:jc w:val="both"/>
        <w:rPr>
          <w:b/>
        </w:rPr>
      </w:pPr>
      <w:r w:rsidRPr="000C4B18">
        <w:rPr>
          <w:b/>
        </w:rPr>
        <w:t>Odborné předměty:</w:t>
      </w:r>
    </w:p>
    <w:p w:rsidR="00AE23B5" w:rsidRDefault="00AE23B5" w:rsidP="00AE23B5">
      <w:r>
        <w:t>Receptury teplých pokrmů</w:t>
      </w:r>
    </w:p>
    <w:p w:rsidR="00AE23B5" w:rsidRDefault="00AE23B5" w:rsidP="006B66B1">
      <w:pPr>
        <w:jc w:val="both"/>
      </w:pPr>
      <w:r>
        <w:t>zakoupení licence Kulinářské umění – hromadně v</w:t>
      </w:r>
      <w:r w:rsidR="00D57E3A">
        <w:t> </w:t>
      </w:r>
      <w:r>
        <w:t>září</w:t>
      </w:r>
      <w:r w:rsidR="00D57E3A">
        <w:t xml:space="preserve"> (1200 </w:t>
      </w:r>
      <w:proofErr w:type="gramStart"/>
      <w:r w:rsidR="00D57E3A">
        <w:t>Kč,-</w:t>
      </w:r>
      <w:proofErr w:type="gramEnd"/>
      <w:r w:rsidR="00D57E3A">
        <w:t xml:space="preserve"> na tři roky)</w:t>
      </w:r>
    </w:p>
    <w:p w:rsidR="006B66B1" w:rsidRDefault="006B66B1" w:rsidP="006B66B1"/>
    <w:p w:rsidR="00967859" w:rsidRDefault="00967859" w:rsidP="006B66B1"/>
    <w:p w:rsidR="000C4B18" w:rsidRDefault="000C4B18" w:rsidP="000C4B18">
      <w:pPr>
        <w:rPr>
          <w:b/>
        </w:rPr>
      </w:pPr>
      <w:r>
        <w:rPr>
          <w:b/>
        </w:rPr>
        <w:t>Český jazyk:</w:t>
      </w:r>
    </w:p>
    <w:p w:rsidR="000C4B18" w:rsidRDefault="000C4B18" w:rsidP="000C4B18">
      <w:r>
        <w:t>Josef Soukal: Čítanka pro učební obory SOU – žáci si kupují sami</w:t>
      </w:r>
    </w:p>
    <w:p w:rsidR="000C4B18" w:rsidRDefault="000C4B18" w:rsidP="000C4B18"/>
    <w:p w:rsidR="000C4B18" w:rsidRDefault="000C4B18" w:rsidP="000C4B18">
      <w:pPr>
        <w:rPr>
          <w:b/>
        </w:rPr>
      </w:pPr>
      <w:r>
        <w:rPr>
          <w:b/>
        </w:rPr>
        <w:t>Anglický jazyk:</w:t>
      </w:r>
    </w:p>
    <w:p w:rsidR="000C4B18" w:rsidRDefault="000C4B18" w:rsidP="000C4B18">
      <w:r>
        <w:t xml:space="preserve">New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File</w:t>
      </w:r>
      <w:proofErr w:type="spellEnd"/>
      <w:r>
        <w:t xml:space="preserve"> </w:t>
      </w:r>
      <w:proofErr w:type="spellStart"/>
      <w:r>
        <w:t>Fourth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</w:t>
      </w:r>
      <w:proofErr w:type="spellStart"/>
      <w:r>
        <w:t>Student’s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– učebnice se objednají hromadně na začátku školního roku (nižší cena)</w:t>
      </w:r>
    </w:p>
    <w:p w:rsidR="00E61407" w:rsidRDefault="00E61407" w:rsidP="0070374E"/>
    <w:sectPr w:rsidR="00E61407" w:rsidSect="0070374E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266EA"/>
    <w:multiLevelType w:val="hybridMultilevel"/>
    <w:tmpl w:val="E782F166"/>
    <w:lvl w:ilvl="0" w:tplc="040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FA0D47"/>
    <w:multiLevelType w:val="hybridMultilevel"/>
    <w:tmpl w:val="FB744F5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084"/>
    <w:rsid w:val="000C4B18"/>
    <w:rsid w:val="000E739A"/>
    <w:rsid w:val="00391EDB"/>
    <w:rsid w:val="003C030F"/>
    <w:rsid w:val="006551DB"/>
    <w:rsid w:val="006B66B1"/>
    <w:rsid w:val="0070374E"/>
    <w:rsid w:val="008837B9"/>
    <w:rsid w:val="008C0084"/>
    <w:rsid w:val="00967859"/>
    <w:rsid w:val="00976D05"/>
    <w:rsid w:val="00AE23B5"/>
    <w:rsid w:val="00BC45A7"/>
    <w:rsid w:val="00C80055"/>
    <w:rsid w:val="00C82D00"/>
    <w:rsid w:val="00D57E3A"/>
    <w:rsid w:val="00E6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EF62A"/>
  <w15:chartTrackingRefBased/>
  <w15:docId w15:val="{680B5840-7435-49EF-991A-2CE806CF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03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0374E"/>
    <w:pPr>
      <w:jc w:val="both"/>
    </w:pPr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70374E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styleId="Hypertextovodkaz">
    <w:name w:val="Hyperlink"/>
    <w:rsid w:val="0070374E"/>
    <w:rPr>
      <w:color w:val="0000FF"/>
      <w:u w:val="single"/>
    </w:rPr>
  </w:style>
  <w:style w:type="character" w:customStyle="1" w:styleId="lxk">
    <w:name w:val="_lxk"/>
    <w:rsid w:val="00703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srusk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ola@sosrus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osrus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Střední škola řemesel a služeb, Děčín IV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Balský</dc:creator>
  <cp:keywords/>
  <dc:description/>
  <cp:lastModifiedBy>Tomáš Daněk</cp:lastModifiedBy>
  <cp:revision>2</cp:revision>
  <dcterms:created xsi:type="dcterms:W3CDTF">2022-06-26T13:14:00Z</dcterms:created>
  <dcterms:modified xsi:type="dcterms:W3CDTF">2022-06-26T13:14:00Z</dcterms:modified>
</cp:coreProperties>
</file>